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EFBA1" w14:textId="77777777" w:rsidR="00D0411C" w:rsidRDefault="00D0411C" w:rsidP="003E7DEE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443381F4" w14:textId="4D588030" w:rsidR="009D6B40" w:rsidRPr="001C3948" w:rsidRDefault="00D0411C" w:rsidP="003E7DEE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 xml:space="preserve">Objeto: </w:t>
      </w:r>
      <w:r w:rsidRPr="00D0411C">
        <w:rPr>
          <w:rFonts w:ascii="Garamond" w:hAnsi="Garamond" w:cs="Calibri"/>
          <w:color w:val="000000" w:themeColor="text1"/>
          <w:kern w:val="2"/>
        </w:rPr>
        <w:t>Fornecimento de</w:t>
      </w:r>
      <w:r>
        <w:rPr>
          <w:rFonts w:ascii="Garamond" w:hAnsi="Garamond" w:cs="Calibri"/>
          <w:b/>
          <w:bCs/>
          <w:color w:val="000000" w:themeColor="text1"/>
          <w:kern w:val="2"/>
        </w:rPr>
        <w:t xml:space="preserve"> </w:t>
      </w:r>
      <w:r w:rsidR="001C3948" w:rsidRPr="001C3948">
        <w:rPr>
          <w:rFonts w:ascii="Garamond" w:hAnsi="Garamond"/>
          <w:color w:val="000000" w:themeColor="text1"/>
        </w:rPr>
        <w:t xml:space="preserve">equipamentos e suprimentos de informática e correlatos </w:t>
      </w:r>
      <w:r w:rsidR="00E454AC" w:rsidRPr="001C3948">
        <w:rPr>
          <w:rFonts w:ascii="Garamond" w:hAnsi="Garamond"/>
          <w:color w:val="000000" w:themeColor="text1"/>
        </w:rPr>
        <w:t>para</w:t>
      </w:r>
      <w:r w:rsidR="00487114" w:rsidRPr="001C3948">
        <w:rPr>
          <w:rFonts w:ascii="Garamond" w:hAnsi="Garamond"/>
          <w:color w:val="000000" w:themeColor="text1"/>
        </w:rPr>
        <w:t xml:space="preserve"> atender a </w:t>
      </w:r>
      <w:r w:rsidR="008D58A3" w:rsidRPr="001C3948">
        <w:rPr>
          <w:rFonts w:ascii="Garamond" w:hAnsi="Garamond"/>
          <w:color w:val="000000" w:themeColor="text1"/>
        </w:rPr>
        <w:t xml:space="preserve">demanda </w:t>
      </w:r>
      <w:r w:rsidR="00FD6301" w:rsidRPr="001C3948">
        <w:rPr>
          <w:rFonts w:ascii="Garamond" w:hAnsi="Garamond"/>
          <w:color w:val="000000" w:themeColor="text1"/>
        </w:rPr>
        <w:t>d</w:t>
      </w:r>
      <w:r w:rsidR="001C3948" w:rsidRPr="001C3948">
        <w:rPr>
          <w:rFonts w:ascii="Garamond" w:hAnsi="Garamond"/>
          <w:color w:val="000000" w:themeColor="text1"/>
        </w:rPr>
        <w:t xml:space="preserve">as </w:t>
      </w:r>
      <w:r w:rsidR="00B62056">
        <w:rPr>
          <w:rFonts w:ascii="Garamond" w:hAnsi="Garamond"/>
          <w:color w:val="000000" w:themeColor="text1"/>
        </w:rPr>
        <w:t>unidades</w:t>
      </w:r>
      <w:r w:rsidR="00FD6301" w:rsidRPr="001C3948">
        <w:rPr>
          <w:rFonts w:ascii="Garamond" w:hAnsi="Garamond"/>
          <w:color w:val="000000" w:themeColor="text1"/>
        </w:rPr>
        <w:t xml:space="preserve"> vinculadas à</w:t>
      </w:r>
      <w:r w:rsidR="004B4F34" w:rsidRPr="001C3948">
        <w:rPr>
          <w:rFonts w:ascii="Garamond" w:hAnsi="Garamond"/>
          <w:color w:val="000000" w:themeColor="text1"/>
        </w:rPr>
        <w:t xml:space="preserve"> Secretaria Municipal de Saúde e Saneamento</w:t>
      </w:r>
      <w:r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F77DA8" w:rsidRDefault="00B215E0" w:rsidP="003E7DEE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8844"/>
        <w:gridCol w:w="1355"/>
        <w:gridCol w:w="1355"/>
        <w:gridCol w:w="1353"/>
      </w:tblGrid>
      <w:tr w:rsidR="00D0411C" w:rsidRPr="001C3948" w14:paraId="256C0FF9" w14:textId="61EF1D8F" w:rsidTr="00D0411C">
        <w:trPr>
          <w:trHeight w:val="5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0279AB" w14:textId="1305F977" w:rsidR="00D0411C" w:rsidRPr="001C3948" w:rsidRDefault="00D0411C" w:rsidP="003E7DEE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8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02473F" w14:textId="1F929C4C" w:rsidR="00D0411C" w:rsidRPr="001C3948" w:rsidRDefault="00D0411C" w:rsidP="003E7DEE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742996" w14:textId="71469761" w:rsidR="00D0411C" w:rsidRPr="001C3948" w:rsidRDefault="00D0411C" w:rsidP="003E7DEE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5718D6A" w14:textId="1FF4AB74" w:rsidR="00D0411C" w:rsidRPr="001C3948" w:rsidRDefault="00D0411C" w:rsidP="003E7DEE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D4DF368" w14:textId="7FF2A869" w:rsidR="00D0411C" w:rsidRPr="001C3948" w:rsidRDefault="00D0411C" w:rsidP="003E7DEE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D0411C" w:rsidRPr="001C3948" w14:paraId="3B0FEC68" w14:textId="227FAB4F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D8AF0" w14:textId="3D03A6C6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7FDF7" w14:textId="3594C8D4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ADAPTADOR TP-LINK USB, DUAL BAND, AC1300 - ARCHER T4U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6D255" w14:textId="3736E06F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006E7E" w14:textId="3E62A91B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DBB6F7" w14:textId="77434510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78BAEA59" w14:textId="0606DD3A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D3057" w14:textId="53C95BDE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45C49" w14:textId="2A67FCE7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SSD KINGSTON A400, 960GB, SATA III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53EE7" w14:textId="1819E550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C8C7E7" w14:textId="69FE34EB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61B616" w14:textId="6ABD6F38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6FE30D66" w14:textId="4F9356CA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D4EA5" w14:textId="02AABC4B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EE297" w14:textId="66CAB41B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SSD KINGSTON A400, 240GB, SATA III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77BBF" w14:textId="1F48BDD1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00837" w14:textId="5840F97B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55354" w14:textId="0060B3A7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2D4D2DD2" w14:textId="4A0AB673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5F90A" w14:textId="4C68D577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FDF8E" w14:textId="52159055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FONTE DUEX DX-500FSE+ 500W 80 PLUS BRONZE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02C38" w14:textId="0C9D020A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DA3DF1" w14:textId="4FAFC2EB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063A10" w14:textId="18D8CE42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2E7EE830" w14:textId="41EE3AF3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3A417" w14:textId="59D9E4DC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AAED1" w14:textId="50F75093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CABO ADAPTADOR CONVERSOR HDMI PARA VGA F + ÁUDIO F3 - JC- AD-HM/VGA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16511" w14:textId="7E42D3B9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FAB697" w14:textId="24D5860B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584C86" w14:textId="506D837B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4C2AE757" w14:textId="357C9F20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E36F4" w14:textId="6A82638B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F0D5A" w14:textId="39F09FC3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CABO HDMI 2.0 4K PIX, 2 METROS, 19 PINOS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FFFF4" w14:textId="7E231218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7FB241" w14:textId="2E841137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F15E6D" w14:textId="1459F529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68FA964B" w14:textId="2EC0403C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9DB2F" w14:textId="40084706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A671A" w14:textId="53188BC6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CABO HDMI AQUARIO 2.0 4K DE 10 METROS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21FCB" w14:textId="5F01BFEA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83C6A7" w14:textId="1B952DD2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CFFF6" w14:textId="5A1EEC07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4C8C1FAF" w14:textId="10A442C2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4BC7F" w14:textId="7BB90F3E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3AA3" w14:textId="354FE952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ADAPTADOR DVI MACHO PARA HDMI FEMEA PRETO ADAPTADOR DVI X HDMI PC NOTEBOOK MONITOR 24+1 PINOS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66BA4" w14:textId="5E1C529A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AF120" w14:textId="450B85AA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A1BD69" w14:textId="6F51A2FB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67677FD6" w14:textId="3FEC09B6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863C0" w14:textId="48D8B86C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79B28" w14:textId="3DDB689C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CONVERSOR ADAPTADOR DVI-D 24+1 MACHO P/ VGA 15 PINOS FÊMEA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848A4" w14:textId="7C11F759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EA5DD7" w14:textId="6613A352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3D572B" w14:textId="29E65A3E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2EF10DC9" w14:textId="1545F47A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020CB" w14:textId="4F49306B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BC61" w14:textId="56F38378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CABO EXTENSOR VGA PARA VGA, 15 PINOS, 2 METROS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5844B" w14:textId="550DF685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75DBA7" w14:textId="1A6D7574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C0965B" w14:textId="0520B4F3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4F76AD31" w14:textId="7254F713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AAF02" w14:textId="733FC9B6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8DB82" w14:textId="7C005855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CABO DVI-D DUAL X DVI-D DUAL 2M 24+1 VINIK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9E6C3" w14:textId="09954550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86EE88" w14:textId="743FB5DC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781D3" w14:textId="52CA7923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4A7FFD60" w14:textId="0F5C411D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F0F4A" w14:textId="51DC42A0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A3F3C" w14:textId="0E88BA2D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LIMPA CONTATOS SPRAY 300ML - MUNDIAL PRIME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8A0DC" w14:textId="7352B6F8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C7DDC" w14:textId="4B30A724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3AB79F" w14:textId="3C9609A8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52508A17" w14:textId="24A3308C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82378" w14:textId="54C83E30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57308" w14:textId="1281D3AB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LUBRIFICANTE SPRAY 300ML WD-40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ADBD7" w14:textId="77ACDF04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BC13D" w14:textId="2488F169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8A1FE9" w14:textId="62FD58FB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26887ABA" w14:textId="04F6F834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E7D07" w14:textId="6B41D52D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F6C3A" w14:textId="19AA2A76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NOBREAK SMS 1500VA PRO BIVOLT.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7E27D" w14:textId="15B1311E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FFBFD3" w14:textId="34A2211D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9C8C1B" w14:textId="2C4B850E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153A5270" w14:textId="3DB7978A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8F694" w14:textId="6763286A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87C46" w14:textId="4C6074EF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NOBREAK SMS POWER VISION 3000VA NG 27747 BIVOLT / 110V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445E5" w14:textId="6DD6C848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32561B" w14:textId="4ADD1274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3D57A8" w14:textId="683C24D4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65E2148F" w14:textId="1758AFA9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949E8" w14:textId="00317A2E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54477" w14:textId="0ACA465A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ESTABILIZADOR SMS BIVOLT, 2000VA, 6 TOMADAS, PROGRESSIVE III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05461" w14:textId="5F0A27A0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5C563D" w14:textId="1E19B978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57A1E3" w14:textId="665DC270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3599AB02" w14:textId="7CEA63D8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B8D70" w14:textId="25B11707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DD335" w14:textId="7CB710C3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TRANSFORMADOR PRATIK 2000VA BLINDADO BIVOLT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C8A13" w14:textId="42694585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19F6DF" w14:textId="5BECF574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054244" w14:textId="35F93255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224ED75D" w14:textId="2FCBFAA7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236BA" w14:textId="29E2151D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A76F3" w14:textId="70323070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CAIXA DE CABO REDE CAT6 SOHOPLUS FURUKAWA 100% COBRE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2525F" w14:textId="5518398B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756482" w14:textId="2C913A35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5BAB3D" w14:textId="340CB315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6BD8B9E4" w14:textId="3AC52372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8BDE3" w14:textId="30494026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982A8" w14:textId="630CDC1B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CONECTOR RJ45 VAZADO BLINDADO CAT 6 LINK+ KIT 100 PEÇAS ALTA VELOCIDADE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65507" w14:textId="5D665576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4152D4" w14:textId="5A72DFA4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ED8F8D" w14:textId="663EFC0D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08B2F529" w14:textId="2FA8E479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0638D" w14:textId="4D7474CD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7FE80" w14:textId="5BE26518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CABO DE FORÇA TRIPOLAR 3 METROS PC, MONITOR, FONTE.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B4C17" w14:textId="39F5B13F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195B4" w14:textId="03FA6EFF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1BE09" w14:textId="19586D3F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7FC1886D" w14:textId="43F4556E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3E176" w14:textId="35205443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D5537" w14:textId="169D15AA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HD EXTERNO SEAGATE 1TB PORTÁTIL 2.5 USB 3.0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B07A8" w14:textId="0955D001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D4FF73" w14:textId="3980ED00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7E4809" w14:textId="7063BA4A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1F431E44" w14:textId="7A9E4A65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BB9FB" w14:textId="36E4246F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A99BD" w14:textId="650F0CAF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HD INTERNO SEAGATE 1TB SATA 3 6 GBS.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8D369" w14:textId="51B3BD90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3B053" w14:textId="2210F3F7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990FAF" w14:textId="3CEE8FC3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53AC6F04" w14:textId="7BFB8450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CD63D" w14:textId="6F153EE3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23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3E38F" w14:textId="1E8B90C4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UGREEN CABO USB B 2.0 IMPRESSORA UNIVERSAL HP EPSON 2 METROS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DD976" w14:textId="306677B3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DA599" w14:textId="7F6C11D5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0FE5CC" w14:textId="270DEE74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4E02F8B4" w14:textId="2BEFC32A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BBC8E" w14:textId="4837E64F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4DBB" w14:textId="2E4198F2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VENTION CABO DE IMPRESSORA USB 5 METROS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BD6F9" w14:textId="6C60E649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F7DD1B" w14:textId="6FF5270A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EE612" w14:textId="5C819DF9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7742C68D" w14:textId="446D02C7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C00F5" w14:textId="37DF84AF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DA299" w14:textId="24DF5600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ESTABILIZADOR SMS PROGRESSIVE III 1000VA BIVOLT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3C17D" w14:textId="533A6F11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AE914E" w14:textId="2AE7A4D8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1055A6" w14:textId="73963E62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2E09FBD6" w14:textId="7EB29479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80FE0" w14:textId="07473880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5D992" w14:textId="09B69931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FITA ISOLANTE PERFORMANCE CLASSE B ANTI CHAMAS0,15MM X19MM X5M - TIGRE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87DAC" w14:textId="01B65112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FE31E0" w14:textId="13ABAFD7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F6D7A0" w14:textId="65E42924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330EE20B" w14:textId="4FBADDBB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F1E1A" w14:textId="1BAA7BE3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2B1B8" w14:textId="45A0D5DA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ADAPTADOR DE TOMADA BENJAMIM T COM 3 ENTRADAS MULTIPLICADOR DE TOMADAS 10A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DDB9" w14:textId="0F1A41BD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C0DCBB" w14:textId="3C857584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D92926" w14:textId="7D0B275C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03C21605" w14:textId="7C0C64F4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27FAF" w14:textId="4E2673FD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28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458D" w14:textId="10EBC1B4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ADAPTADOR T BENJAMIM 3 SAÍDAS 20A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DF80E" w14:textId="30EDE460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D33BA0" w14:textId="66FA1B72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89CFCB" w14:textId="2FF1FA18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254117CD" w14:textId="7BF5487A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364A1" w14:textId="243CAEBF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29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851C7" w14:textId="2DCD9414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FILTRO DE LINHA COM PROTETOR CONTRA SURTOS (DPS) - BIVOLT - 10 AMPERES - 6 TOMADAS - ICLAMPER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5F83E" w14:textId="715CF5FF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FCAA0B" w14:textId="23FBE418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EA7732" w14:textId="7114465A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1965758E" w14:textId="3CEB81C5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ACC91" w14:textId="03F6CCE0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6C03F" w14:textId="69FC14A3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EXTENSÃO TRIPOLAR FORCELINE 5 TOMADAS CABO 5M 10A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A2E77" w14:textId="652E2E37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DAF8A8" w14:textId="116A33FB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DE3CC8" w14:textId="31DBF085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353F2593" w14:textId="35CE92CF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B98C2" w14:textId="7206F9F6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31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031F4" w14:textId="56FDA0FA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EXTENSÃO FORCE LINE REFORÇADA TRIPOLAR 5 TOMADAS 10M 10A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93190" w14:textId="63A091C2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4680F2" w14:textId="3258CDB2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E2D3FC" w14:textId="5DA6E187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352E0045" w14:textId="28EB3AA6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13E16" w14:textId="2948FE42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7A8FC" w14:textId="1FDCB6EC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TECLADO E MOUSE COM FIO DELL – KM300C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AA0F8" w14:textId="61B0DA25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E1BE82" w14:textId="13D7F145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35AC72" w14:textId="6626CF42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25C45A2E" w14:textId="1D258FD2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D170E" w14:textId="1A2F0D30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33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A5293" w14:textId="1CBA0A8A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TECLADO E MOUSE SEM FIO DELL - KM3322W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E86C1" w14:textId="47945B0D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972558" w14:textId="5E4FA21B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0B2F2D" w14:textId="79EA014C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70BF9DD6" w14:textId="591D9A8D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455CC" w14:textId="447BA22B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34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C7111" w14:textId="38ACA901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MONITOR CONCÓRDIA EMPRESARIAL 24” H238L 100HZ IPS LED FULL HD HDMI DP VESA SRGB 100%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A59B1" w14:textId="6B8DD449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4F76C4" w14:textId="300ACEEF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BEFED1" w14:textId="2140B726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46198A39" w14:textId="3D4291D6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6FFF9" w14:textId="51E78B25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35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6B638" w14:textId="2490A8E7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GABINETE OFFICE HAYOM S/FAN S/FONTE MICRO-ATX 2 PORTAS USB 2.0 PRETO - GB1752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9561E" w14:textId="5EB13E0A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313226" w14:textId="29B17A99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E18686" w14:textId="4ABEEDEB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4211EB74" w14:textId="0FF29CF9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897EE" w14:textId="067DD681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36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95C86" w14:textId="6008712A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MEMORIA RAM 16GB DDR3 KINGSTON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F836E" w14:textId="3CACF6EE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60A3CE" w14:textId="18B8F5E8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7CAB36" w14:textId="19BA244B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080DF86C" w14:textId="6EC11DA4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28879" w14:textId="10118642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37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A60CC" w14:textId="559B173B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MEMORIA RAM 8GB DDR3 KINGSTON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05FF5" w14:textId="0E121C29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BE11FB" w14:textId="0ABE9336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9B136B" w14:textId="150F1582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0ADA80FE" w14:textId="3544A67F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0067A" w14:textId="0BDEE293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38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5357C" w14:textId="1D0A98DA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MEMORIA RAM 16GB DDR4 KINGSTON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1B49B" w14:textId="3D9807BD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8D6F15" w14:textId="4C222E7F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B41993" w14:textId="7EB8E1E8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18EDD523" w14:textId="0945EDAA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34C36" w14:textId="64CFC194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39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FBFCE" w14:textId="36A4C4E1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MEMORIA RAM 8GB DDR4 KINGSTON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E3C59" w14:textId="2C0D374B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A74AA7" w14:textId="565E9A99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BB5900" w14:textId="15BF7EA4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793E935F" w14:textId="60524D12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65908" w14:textId="65611CBE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28663" w14:textId="41C658BF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CABO DE DADOS SATA 3 90° L, 6GBPS HD, SSD, GRAVADOR, 50CM - VENTION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A4ED1" w14:textId="5AB607ED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F3ADE6" w14:textId="065DBEF8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639BA2" w14:textId="6E6A08B5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41011930" w14:textId="18566581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88F7B" w14:textId="7F1A0BAF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41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55826" w14:textId="3CE02506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HUB USB 3.0 EXBOM SUPERSPEED, 4 PORTAS, 5 GBPS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36406" w14:textId="79F6B956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E0D502" w14:textId="5573EC56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0BC90" w14:textId="74DCEB41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65BDB650" w14:textId="76CEAAB7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02C90" w14:textId="3C5E1555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42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A8041" w14:textId="461FFF21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SPRAY LIMPA TELA IMPLASTEC 60ML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725B1" w14:textId="023C1131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364FCB" w14:textId="5B3E7A94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8167A" w14:textId="5A3A2535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61045AFC" w14:textId="27034B05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8120D" w14:textId="350DDE14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43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94148" w14:textId="4FB28D6A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ÁLCOOL ISOPROPÍLICO PARA LIMPEZA DE COMPONENTES ELETRÔNICOS E PCI - 1000ML - IMPLASTEC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A48B7" w14:textId="4F2F7ADA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FCF31D" w14:textId="06F169B8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61CCAB" w14:textId="03B24131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127F3051" w14:textId="76F58B64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372D3" w14:textId="7A9A525A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44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8FD78" w14:textId="43A56363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ROTEADOR MIKROTIK ROUTERBOARD E60IUGS HEX S 950MHZ 512MB L4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09EF7" w14:textId="2200F736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EE8CEC" w14:textId="7671652C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F18246" w14:textId="687BAD98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491B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32320110" w14:textId="001F9685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D4AF3" w14:textId="3CC596E5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45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1169B" w14:textId="044F80EC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ROTEADOR TP-LINK ARCHER AX12 WI-FI 6 GIGABIT AX1500 DUAL BAND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D1957" w14:textId="345B1B01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660D5" w14:textId="37A3FF43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DE0CAF" w14:textId="473C5898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2796C134" w14:textId="1F998166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F9037" w14:textId="5C623C4F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46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C59CF" w14:textId="718C8175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ACCESS POINT UBIQUITI UNIFI U7-LR WI-FI 7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E2D24" w14:textId="1B828A98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8BA8A0" w14:textId="2984914C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05F687" w14:textId="711FABF0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48756EDF" w14:textId="02CF7608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EBCC8" w14:textId="2D3BEB2B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47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D3D24" w14:textId="6462BBD0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ADAPTADOR POE+ DE 2,5G (30W)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F6AEB" w14:textId="3FBC0A73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1DB537" w14:textId="5DC6CFEC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FD457" w14:textId="67140587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199431E6" w14:textId="6AB1F9BA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B2F03" w14:textId="3F670362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48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7634C" w14:textId="1AF4B317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CABO FORÇA BIPOLAR 1.5M XCELL PRETO 127/220V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95950" w14:textId="36342904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EEC510" w14:textId="2F237D3B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C64988" w14:textId="0625091A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4A9964CF" w14:textId="79FFD4FF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B043E" w14:textId="145D5CE8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49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EA780" w14:textId="16BB4A99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NOBREAK SMS LITE, 600VA, 4 TOMADAS, BIVOLT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C9F56" w14:textId="16F45859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3502E9" w14:textId="7F881ADE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9B3EBC" w14:textId="55DAE3FD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629EF866" w14:textId="6CC29520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D265F" w14:textId="631BBBA1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60E29" w14:textId="45F7307A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COMPUTADOR COMPLETO MARCA 2ELETRO TOP, INTEL CORE I5 4570 4 GERAÇÃO, 16GB RAM DDR3, SSD 512GB, BIVOLT, MONITOR 23" FULL HD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A1A48" w14:textId="52C1F741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40B8E" w14:textId="237BC012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FDCDD" w14:textId="49694DEE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13428E35" w14:textId="4A290E3C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C3C65" w14:textId="44D8AD00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51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5B246" w14:textId="70093239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PLACA MÃE KNUP REVENGER G-H81/M, INTEL, 4ª GERAÇÃO, DDR3, M.2 NVME, REDE GIGABIT, MICRO ATX, LGA 1150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5217E" w14:textId="31E6744F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9465DA" w14:textId="5D842AF5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13E8B1" w14:textId="67DF8850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249AE6E5" w14:textId="2AD2A06C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639E7" w14:textId="7927F6D0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52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84B07" w14:textId="284E477C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COMPUTADOR DELL 24 ALL-IN-ONE  13ª GERAÇÃO INTEL CORE I5-1334U 8 GB, SSD 512GB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32BFB" w14:textId="5D445F9C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8D77F5" w14:textId="3270F097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612C11" w14:textId="057D51A3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735C887F" w14:textId="43E48A67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8A732" w14:textId="6D47014E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53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3185C" w14:textId="0FFC0F41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COMPUTADOR ALL IN ONE 3GREEN UNIQUE AI3G 24 FHD, INTEL I5 6400 8GB, SSD 512GB WINDOWS 10 PRO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A4A2E" w14:textId="1D3169EF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10E5E2" w14:textId="31CAA6CD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9E5F6B" w14:textId="33B19542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42447941" w14:textId="23BF6915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D5C69" w14:textId="6E3BCE26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54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EEDC2" w14:textId="1B297F1A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MOUSE PAD PRETO MULTILASER AC027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3D523" w14:textId="21079CEA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CCE781" w14:textId="466DC710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2F22F9" w14:textId="3EB7E3E9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75605026" w14:textId="085D63DB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C8EC6" w14:textId="04AB6BBB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55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E2BCE" w14:textId="1121EF43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MEMORIA KINGSTON 8GB DDR4 3200MHZ 1.2V NOTEBOOK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34A8F" w14:textId="239A5EDA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5BAB20" w14:textId="7C7A7A50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CC8149" w14:textId="2FAF40CE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662829A1" w14:textId="1D887964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FB9EB" w14:textId="461B160B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56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C2671" w14:textId="089FA582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NOTEBOOK DELL INSPIRON 15, INTEL CORE I5-1334U, SSD NVME 512GB, 8GB WINDOWS 11 HOME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B8E20" w14:textId="5DAB31BA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9EE889" w14:textId="01B35689" w:rsidR="00D0411C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A5C571" w14:textId="7155EC89" w:rsidR="00D0411C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5FF18207" w14:textId="4D943330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1F4AF" w14:textId="3423E859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57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4A654" w14:textId="6091E8C4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SWITCH TP-LINK JETSTREAM, 24 PORTAS GIGABIT, 4 PORTAS SFP, GERENCIÁVEL - TL-SG3428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DCCAA" w14:textId="65D9B94E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BA2E5" w14:textId="580B88D4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CA44C" w14:textId="08602B79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0E85EE62" w14:textId="4DB7D066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63270" w14:textId="57EC25E2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58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9E21C" w14:textId="7C6B8436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SWITCH DE MESA TP-LINK, 8 PORTAS 10/100/1000MBPS - LS108G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40379" w14:textId="20E1C03E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66000E" w14:textId="4D8D1CA9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C2BC43" w14:textId="6C70836B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3780DDEA" w14:textId="0CBD1CB3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6ECA2" w14:textId="76B73E61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59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0E42F" w14:textId="47A7BB6D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CAIXA DE SOM EXBOM MINI USB, 5W RMS, P2, PARA PC NOTEBOOK - CS-39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EB70B" w14:textId="6644826D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D73455" w14:textId="3991629A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02C802" w14:textId="336E7E22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2CC874FA" w14:textId="5BBFCB6B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E2755" w14:textId="2B86508C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7D31A" w14:textId="7C443430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PASTA TÉRMICA IMPLASTEC POTE COM 50G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A6382" w14:textId="25426DE7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851FC" w14:textId="1980744E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EBA7C7" w14:textId="30E9A529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0F6CE741" w14:textId="56906A50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C7350" w14:textId="202F53A6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61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08B65" w14:textId="0C408BB3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PLACA MÃE REVENGER B250 PARA PROCESSADOR INTEL 6/7/8/9 GEN LGA 1151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07889" w14:textId="518F0D51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21584B" w14:textId="6FFA9D50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4B63EA" w14:textId="0E71E253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5A4BBDA7" w14:textId="5044F494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06707" w14:textId="0485DF24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62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D5D26" w14:textId="66374EE8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PLACA MÃE REVENGER G-H61/K, DDR3, SOCKET 1155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B39F9" w14:textId="5A321D1D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0AD713" w14:textId="7C72031D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67B340" w14:textId="4204481E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6E837323" w14:textId="25545DCB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7925A" w14:textId="7536F920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63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642A3" w14:textId="7859A70E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PLACA MÃE REVENGER H55 CHIPSET H55 INTEL LGA 1156 DDR3 MATX G-HM55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74D0B" w14:textId="73471014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E8AAD0" w14:textId="3CEE75E2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9EE96C" w14:textId="394F890E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5D481F5D" w14:textId="5B6DB0B2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5053E" w14:textId="3A97926E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64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6FB35" w14:textId="58061E16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PLACA MÃE H510 REVENGER LGA 1200 CHIPSET INTEL DDR4 – 10ª E 11ª GERAÇÃO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FF85E" w14:textId="5AD48105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AF752A" w14:textId="232D2CCE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207C0D" w14:textId="3B49B5FA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0D801A61" w14:textId="6B43BAF6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81E3C" w14:textId="69FC3902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65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CA969" w14:textId="589F44D8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PROCESSADOR INTEL I5-2400, 3.40GHZ, CACHE 6MB, FCLGA 1155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BCACD" w14:textId="18CB50B7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12960D" w14:textId="171C9C2D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87112" w14:textId="15D71423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7A425375" w14:textId="61C68333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0B10A" w14:textId="32DC2FF7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66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49025" w14:textId="6FCA77EB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PROCESSADOR INTEL CORE I5 4590, 3.7GHZ, CACHE 6MB, 1150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AA82B" w14:textId="2A5E9D46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B00184" w14:textId="3FA02CCF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A41632" w14:textId="772C2DCC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59CEEC08" w14:textId="0CF42767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8A78A" w14:textId="29ED7168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67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03285" w14:textId="2F1F075D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COOLER PARA PROCESSADOR KNUP, INTEL, LGA 1156/1155/1150/1151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F0CE7" w14:textId="0CFE3E28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65DAA1" w14:textId="7EE3DF75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98467B" w14:textId="74E5D5F4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1635B182" w14:textId="25D488AB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1E13E" w14:textId="60271C37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68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B0EC4" w14:textId="5A5ACA83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PLACA DE EXPANSÃO NIKOS PCI-E 7X PORTAS USB 3.0 SATA ATÉ 5 GB/S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27028" w14:textId="7AFA8410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93788" w14:textId="070078AE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BD37F" w14:textId="304DF298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2634BAD6" w14:textId="403DA500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78F30" w14:textId="36DAFE08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69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CD870" w14:textId="4507CC21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DRIVE GRAVADOR LEITOR DVD EXTERNO USB 3.0 PORTÁTIL PC NOTE KNUP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81CC7" w14:textId="3E77B691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3858BD" w14:textId="3822515A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EFC021" w14:textId="39607BEC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3A057F2E" w14:textId="63AA5E45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07497" w14:textId="4E94542E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59E52" w14:textId="0F97B530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KIT DE FERRAMENTAS EXBOM COM 152 PEÇAS DE CHAVE DE FENDA PARA DESMONTAR NOTEBOOK E COMPUTADOR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784FC" w14:textId="2E9E1814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01ECEA" w14:textId="1797AEA2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EF6452" w14:textId="457EEA3F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179266DC" w14:textId="0FE85CCF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CD40F" w14:textId="01D0A248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71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0472C" w14:textId="403A9AD1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WEBCAM FULL HD LOGITECH BRIO 100 COM MICROFONE INTEGRADO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74943" w14:textId="20CE140F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E791D4" w14:textId="31133486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3D1B75" w14:textId="30ED40BD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06739AE4" w14:textId="2353426E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0BF64" w14:textId="7AFF098D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72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B4561" w14:textId="176F3640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TESTADOR DE CABO DE REDE EXBOM, PARA RJ45 + R11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18337" w14:textId="0E9D8007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42C0F5" w14:textId="48D2D0F2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283127" w14:textId="18D961F0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0411C" w:rsidRPr="001C3948" w14:paraId="003CBDFF" w14:textId="3CF2920A" w:rsidTr="00D0411C">
        <w:trPr>
          <w:trHeight w:val="5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9E25D" w14:textId="3AF22EC6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73</w:t>
            </w:r>
          </w:p>
        </w:tc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DD2D7" w14:textId="2DECF7F5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ALICATE DE CRIMPAR RJ45 PASSAGEM EZ CRIMP EXBOM CAT5 CAT6 CAT7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E5FC4" w14:textId="2048428B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C3948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8DC89" w14:textId="5AA6ACB4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D9608D" w14:textId="668EEE68" w:rsidR="00D0411C" w:rsidRPr="001C3948" w:rsidRDefault="00D0411C" w:rsidP="00D0411C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B553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4BC32A12" w14:textId="77777777" w:rsidR="001C3948" w:rsidRDefault="001C3948" w:rsidP="003E7DEE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1C9F0954" w14:textId="77777777" w:rsidR="00D0411C" w:rsidRDefault="00D0411C" w:rsidP="00D0411C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TOTAL: R$ </w:t>
      </w:r>
    </w:p>
    <w:p w14:paraId="1C3589F9" w14:textId="77777777" w:rsidR="00D0411C" w:rsidRDefault="00D0411C" w:rsidP="00D0411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4CFAE09C" w14:textId="77777777" w:rsidR="00D0411C" w:rsidRDefault="00D0411C" w:rsidP="00D0411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4F87A1A1" w14:textId="77777777" w:rsidR="00D0411C" w:rsidRDefault="00D0411C" w:rsidP="00D0411C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215078FA" w14:textId="77777777" w:rsidR="00D0411C" w:rsidRDefault="00D0411C" w:rsidP="00D0411C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273DE058" w14:textId="77777777" w:rsidR="00D0411C" w:rsidRDefault="00D0411C" w:rsidP="00D0411C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0BD45B6D" w14:textId="77777777" w:rsidR="00D0411C" w:rsidRDefault="00D0411C" w:rsidP="00D0411C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6CC414B3" w14:textId="77777777" w:rsidR="00D0411C" w:rsidRDefault="00D0411C" w:rsidP="00D0411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395B0865" w14:textId="77777777" w:rsidR="00D0411C" w:rsidRDefault="00D0411C" w:rsidP="00D0411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745DDDC9" w14:textId="77777777" w:rsidR="00D0411C" w:rsidRDefault="00D0411C" w:rsidP="00D0411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501252B7" w14:textId="77777777" w:rsidR="00D0411C" w:rsidRDefault="00D0411C" w:rsidP="00D0411C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2C9706CB" w14:textId="607617CA" w:rsidR="00D0411C" w:rsidRDefault="00D0411C" w:rsidP="00D0411C">
      <w:pPr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sectPr w:rsidR="00D0411C" w:rsidSect="00D0411C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E22BC" w14:textId="77777777" w:rsidR="006E2818" w:rsidRDefault="006E2818" w:rsidP="008410F3">
      <w:r>
        <w:separator/>
      </w:r>
    </w:p>
  </w:endnote>
  <w:endnote w:type="continuationSeparator" w:id="0">
    <w:p w14:paraId="191EDCAD" w14:textId="77777777" w:rsidR="006E2818" w:rsidRDefault="006E2818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103FE" w14:textId="77777777" w:rsidR="006E2818" w:rsidRDefault="006E2818" w:rsidP="008410F3">
      <w:r>
        <w:separator/>
      </w:r>
    </w:p>
  </w:footnote>
  <w:footnote w:type="continuationSeparator" w:id="0">
    <w:p w14:paraId="372BCCB2" w14:textId="77777777" w:rsidR="006E2818" w:rsidRDefault="006E2818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13A7119B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  <w:p w14:paraId="5F8BAC17" w14:textId="77777777" w:rsidR="00DE1961" w:rsidRDefault="00DE1961" w:rsidP="00DE1961">
    <w:pPr>
      <w:pStyle w:val="Cabealho"/>
    </w:pPr>
  </w:p>
  <w:p w14:paraId="0C55D396" w14:textId="77777777" w:rsidR="00DE1961" w:rsidRDefault="00DE1961" w:rsidP="00DE1961">
    <w:pPr>
      <w:pStyle w:val="Cabealho"/>
    </w:pPr>
  </w:p>
  <w:p w14:paraId="53A2E42D" w14:textId="4E90C5AA" w:rsidR="00DE1961" w:rsidRDefault="00DE1961" w:rsidP="00DE1961">
    <w:pPr>
      <w:pStyle w:val="Cabealho"/>
      <w:jc w:val="center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</w:p>
  <w:p w14:paraId="6D0DD400" w14:textId="01446CF7" w:rsidR="002B4610" w:rsidRPr="00A04A6C" w:rsidRDefault="002B4610" w:rsidP="00DE1961">
    <w:pPr>
      <w:pStyle w:val="Cabealho"/>
      <w:jc w:val="center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  <w:r>
      <w:rPr>
        <w:rFonts w:ascii="Garamond" w:hAnsi="Garamond" w:cs="Tahoma"/>
        <w:b/>
        <w:i/>
        <w:color w:val="538135" w:themeColor="accent6" w:themeShade="BF"/>
        <w:sz w:val="24"/>
        <w:szCs w:val="24"/>
      </w:rPr>
      <w:t>______________________________________</w:t>
    </w:r>
    <w:r w:rsidR="00AC3458">
      <w:rPr>
        <w:rFonts w:ascii="Garamond" w:hAnsi="Garamond" w:cs="Tahoma"/>
        <w:b/>
        <w:i/>
        <w:color w:val="538135" w:themeColor="accent6" w:themeShade="BF"/>
        <w:sz w:val="24"/>
        <w:szCs w:val="24"/>
      </w:rPr>
      <w:t>Processo Administrativo nº 1470/2026.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2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3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23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4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4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6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6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9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60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2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0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2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3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3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87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8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9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2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3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4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6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98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0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01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3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6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08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0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13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15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6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18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9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0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124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7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28"/>
  </w:num>
  <w:num w:numId="2" w16cid:durableId="2061898138">
    <w:abstractNumId w:val="26"/>
  </w:num>
  <w:num w:numId="3" w16cid:durableId="168447064">
    <w:abstractNumId w:val="11"/>
  </w:num>
  <w:num w:numId="4" w16cid:durableId="619184793">
    <w:abstractNumId w:val="40"/>
  </w:num>
  <w:num w:numId="5" w16cid:durableId="1736200456">
    <w:abstractNumId w:val="41"/>
  </w:num>
  <w:num w:numId="6" w16cid:durableId="1982345538">
    <w:abstractNumId w:val="71"/>
  </w:num>
  <w:num w:numId="7" w16cid:durableId="1083337498">
    <w:abstractNumId w:val="84"/>
  </w:num>
  <w:num w:numId="8" w16cid:durableId="209148161">
    <w:abstractNumId w:val="95"/>
  </w:num>
  <w:num w:numId="9" w16cid:durableId="1767922022">
    <w:abstractNumId w:val="46"/>
  </w:num>
  <w:num w:numId="10" w16cid:durableId="1084641660">
    <w:abstractNumId w:val="115"/>
  </w:num>
  <w:num w:numId="11" w16cid:durableId="2126268202">
    <w:abstractNumId w:val="96"/>
  </w:num>
  <w:num w:numId="12" w16cid:durableId="1319653558">
    <w:abstractNumId w:val="108"/>
  </w:num>
  <w:num w:numId="13" w16cid:durableId="1402436624">
    <w:abstractNumId w:val="35"/>
  </w:num>
  <w:num w:numId="14" w16cid:durableId="400754813">
    <w:abstractNumId w:val="67"/>
  </w:num>
  <w:num w:numId="15" w16cid:durableId="1814909420">
    <w:abstractNumId w:val="75"/>
  </w:num>
  <w:num w:numId="16" w16cid:durableId="1922175598">
    <w:abstractNumId w:val="83"/>
  </w:num>
  <w:num w:numId="17" w16cid:durableId="171017848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34"/>
  </w:num>
  <w:num w:numId="21" w16cid:durableId="1992560764">
    <w:abstractNumId w:val="50"/>
  </w:num>
  <w:num w:numId="22" w16cid:durableId="1320844572">
    <w:abstractNumId w:val="43"/>
  </w:num>
  <w:num w:numId="23" w16cid:durableId="1338970090">
    <w:abstractNumId w:val="37"/>
  </w:num>
  <w:num w:numId="24" w16cid:durableId="373119955">
    <w:abstractNumId w:val="106"/>
  </w:num>
  <w:num w:numId="25" w16cid:durableId="1797943941">
    <w:abstractNumId w:val="85"/>
  </w:num>
  <w:num w:numId="26" w16cid:durableId="485364271">
    <w:abstractNumId w:val="16"/>
  </w:num>
  <w:num w:numId="27" w16cid:durableId="89156511">
    <w:abstractNumId w:val="79"/>
  </w:num>
  <w:num w:numId="28" w16cid:durableId="944969357">
    <w:abstractNumId w:val="39"/>
  </w:num>
  <w:num w:numId="29" w16cid:durableId="261231290">
    <w:abstractNumId w:val="42"/>
  </w:num>
  <w:num w:numId="30" w16cid:durableId="1827895056">
    <w:abstractNumId w:val="3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3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70"/>
  </w:num>
  <w:num w:numId="33" w16cid:durableId="1457219843">
    <w:abstractNumId w:val="47"/>
  </w:num>
  <w:num w:numId="34" w16cid:durableId="1273441208">
    <w:abstractNumId w:val="63"/>
  </w:num>
  <w:num w:numId="35" w16cid:durableId="958485433">
    <w:abstractNumId w:val="116"/>
  </w:num>
  <w:num w:numId="36" w16cid:durableId="337661553">
    <w:abstractNumId w:val="24"/>
  </w:num>
  <w:num w:numId="37" w16cid:durableId="2129084980">
    <w:abstractNumId w:val="45"/>
  </w:num>
  <w:num w:numId="38" w16cid:durableId="1138374658">
    <w:abstractNumId w:val="56"/>
  </w:num>
  <w:num w:numId="39" w16cid:durableId="1660696039">
    <w:abstractNumId w:val="54"/>
  </w:num>
  <w:num w:numId="40" w16cid:durableId="1458330379">
    <w:abstractNumId w:val="76"/>
  </w:num>
  <w:num w:numId="41" w16cid:durableId="1029918014">
    <w:abstractNumId w:val="127"/>
  </w:num>
  <w:num w:numId="42" w16cid:durableId="1954512029">
    <w:abstractNumId w:val="4"/>
  </w:num>
  <w:num w:numId="43" w16cid:durableId="1299142761">
    <w:abstractNumId w:val="3"/>
  </w:num>
  <w:num w:numId="44" w16cid:durableId="537863612">
    <w:abstractNumId w:val="94"/>
  </w:num>
  <w:num w:numId="45" w16cid:durableId="309091289">
    <w:abstractNumId w:val="59"/>
  </w:num>
  <w:num w:numId="46" w16cid:durableId="937712619">
    <w:abstractNumId w:val="2"/>
  </w:num>
  <w:num w:numId="47" w16cid:durableId="16591064">
    <w:abstractNumId w:val="126"/>
  </w:num>
  <w:num w:numId="48" w16cid:durableId="811024497">
    <w:abstractNumId w:val="73"/>
  </w:num>
  <w:num w:numId="49" w16cid:durableId="1058019824">
    <w:abstractNumId w:val="107"/>
  </w:num>
  <w:num w:numId="50" w16cid:durableId="2030253131">
    <w:abstractNumId w:val="114"/>
  </w:num>
  <w:num w:numId="51" w16cid:durableId="1374385547">
    <w:abstractNumId w:val="33"/>
  </w:num>
  <w:num w:numId="52" w16cid:durableId="1096444783">
    <w:abstractNumId w:val="118"/>
  </w:num>
  <w:num w:numId="53" w16cid:durableId="396316943">
    <w:abstractNumId w:val="55"/>
  </w:num>
  <w:num w:numId="54" w16cid:durableId="1777602404">
    <w:abstractNumId w:val="81"/>
  </w:num>
  <w:num w:numId="55" w16cid:durableId="833031093">
    <w:abstractNumId w:val="104"/>
  </w:num>
  <w:num w:numId="56" w16cid:durableId="353195971">
    <w:abstractNumId w:val="53"/>
  </w:num>
  <w:num w:numId="57" w16cid:durableId="1124301544">
    <w:abstractNumId w:val="92"/>
  </w:num>
  <w:num w:numId="58" w16cid:durableId="2104720112">
    <w:abstractNumId w:val="90"/>
  </w:num>
  <w:num w:numId="59" w16cid:durableId="458763359">
    <w:abstractNumId w:val="0"/>
  </w:num>
  <w:num w:numId="60" w16cid:durableId="1675454916">
    <w:abstractNumId w:val="117"/>
  </w:num>
  <w:num w:numId="61" w16cid:durableId="949236584">
    <w:abstractNumId w:val="122"/>
  </w:num>
  <w:num w:numId="62" w16cid:durableId="552742187">
    <w:abstractNumId w:val="62"/>
  </w:num>
  <w:num w:numId="63" w16cid:durableId="269433705">
    <w:abstractNumId w:val="49"/>
  </w:num>
  <w:num w:numId="64" w16cid:durableId="1734235735">
    <w:abstractNumId w:val="72"/>
  </w:num>
  <w:num w:numId="65" w16cid:durableId="2070305899">
    <w:abstractNumId w:val="101"/>
  </w:num>
  <w:num w:numId="66" w16cid:durableId="384571244">
    <w:abstractNumId w:val="31"/>
  </w:num>
  <w:num w:numId="67" w16cid:durableId="1075980013">
    <w:abstractNumId w:val="21"/>
  </w:num>
  <w:num w:numId="68" w16cid:durableId="660619849">
    <w:abstractNumId w:val="121"/>
  </w:num>
  <w:num w:numId="69" w16cid:durableId="462968375">
    <w:abstractNumId w:val="9"/>
  </w:num>
  <w:num w:numId="70" w16cid:durableId="211963729">
    <w:abstractNumId w:val="6"/>
  </w:num>
  <w:num w:numId="71" w16cid:durableId="886330868">
    <w:abstractNumId w:val="19"/>
  </w:num>
  <w:num w:numId="72" w16cid:durableId="1448548408">
    <w:abstractNumId w:val="80"/>
  </w:num>
  <w:num w:numId="73" w16cid:durableId="311375066">
    <w:abstractNumId w:val="51"/>
  </w:num>
  <w:num w:numId="74" w16cid:durableId="651911506">
    <w:abstractNumId w:val="14"/>
  </w:num>
  <w:num w:numId="75" w16cid:durableId="2029913013">
    <w:abstractNumId w:val="69"/>
  </w:num>
  <w:num w:numId="76" w16cid:durableId="1364742571">
    <w:abstractNumId w:val="125"/>
  </w:num>
  <w:num w:numId="77" w16cid:durableId="792089667">
    <w:abstractNumId w:val="38"/>
  </w:num>
  <w:num w:numId="78" w16cid:durableId="631718320">
    <w:abstractNumId w:val="66"/>
  </w:num>
  <w:num w:numId="79" w16cid:durableId="86270672">
    <w:abstractNumId w:val="93"/>
  </w:num>
  <w:num w:numId="80" w16cid:durableId="308442120">
    <w:abstractNumId w:val="111"/>
  </w:num>
  <w:num w:numId="81" w16cid:durableId="288508783">
    <w:abstractNumId w:val="97"/>
  </w:num>
  <w:num w:numId="82" w16cid:durableId="755442964">
    <w:abstractNumId w:val="22"/>
  </w:num>
  <w:num w:numId="83" w16cid:durableId="1135106309">
    <w:abstractNumId w:val="123"/>
  </w:num>
  <w:num w:numId="84" w16cid:durableId="1879927632">
    <w:abstractNumId w:val="86"/>
  </w:num>
  <w:num w:numId="85" w16cid:durableId="388462070">
    <w:abstractNumId w:val="64"/>
  </w:num>
  <w:num w:numId="86" w16cid:durableId="1200439474">
    <w:abstractNumId w:val="100"/>
  </w:num>
  <w:num w:numId="87" w16cid:durableId="365571179">
    <w:abstractNumId w:val="112"/>
  </w:num>
  <w:num w:numId="88" w16cid:durableId="624508377">
    <w:abstractNumId w:val="30"/>
  </w:num>
  <w:num w:numId="89" w16cid:durableId="786852378">
    <w:abstractNumId w:val="44"/>
  </w:num>
  <w:num w:numId="90" w16cid:durableId="2061784623">
    <w:abstractNumId w:val="5"/>
  </w:num>
  <w:num w:numId="91" w16cid:durableId="448823171">
    <w:abstractNumId w:val="12"/>
  </w:num>
  <w:num w:numId="92" w16cid:durableId="1512833979">
    <w:abstractNumId w:val="32"/>
  </w:num>
  <w:num w:numId="93" w16cid:durableId="2133329634">
    <w:abstractNumId w:val="120"/>
  </w:num>
  <w:num w:numId="94" w16cid:durableId="1351104709">
    <w:abstractNumId w:val="48"/>
  </w:num>
  <w:num w:numId="95" w16cid:durableId="1814371014">
    <w:abstractNumId w:val="124"/>
  </w:num>
  <w:num w:numId="96" w16cid:durableId="1364788368">
    <w:abstractNumId w:val="52"/>
  </w:num>
  <w:num w:numId="97" w16cid:durableId="1744137269">
    <w:abstractNumId w:val="15"/>
  </w:num>
  <w:num w:numId="98" w16cid:durableId="1042052616">
    <w:abstractNumId w:val="23"/>
  </w:num>
  <w:num w:numId="99" w16cid:durableId="1835294573">
    <w:abstractNumId w:val="98"/>
  </w:num>
  <w:num w:numId="100" w16cid:durableId="1077635955">
    <w:abstractNumId w:val="18"/>
  </w:num>
  <w:num w:numId="101" w16cid:durableId="2101369804">
    <w:abstractNumId w:val="10"/>
  </w:num>
  <w:num w:numId="102" w16cid:durableId="350186113">
    <w:abstractNumId w:val="110"/>
  </w:num>
  <w:num w:numId="103" w16cid:durableId="1053626846">
    <w:abstractNumId w:val="61"/>
  </w:num>
  <w:num w:numId="104" w16cid:durableId="326633430">
    <w:abstractNumId w:val="7"/>
  </w:num>
  <w:num w:numId="105" w16cid:durableId="516965006">
    <w:abstractNumId w:val="103"/>
  </w:num>
  <w:num w:numId="106" w16cid:durableId="1319456345">
    <w:abstractNumId w:val="91"/>
  </w:num>
  <w:num w:numId="107" w16cid:durableId="141122470">
    <w:abstractNumId w:val="88"/>
  </w:num>
  <w:num w:numId="108" w16cid:durableId="1087652846">
    <w:abstractNumId w:val="20"/>
  </w:num>
  <w:num w:numId="109" w16cid:durableId="286551525">
    <w:abstractNumId w:val="78"/>
  </w:num>
  <w:num w:numId="110" w16cid:durableId="1982342023">
    <w:abstractNumId w:val="87"/>
  </w:num>
  <w:num w:numId="111" w16cid:durableId="1755666871">
    <w:abstractNumId w:val="119"/>
  </w:num>
  <w:num w:numId="112" w16cid:durableId="1314336238">
    <w:abstractNumId w:val="17"/>
  </w:num>
  <w:num w:numId="113" w16cid:durableId="1240628366">
    <w:abstractNumId w:val="82"/>
  </w:num>
  <w:num w:numId="114" w16cid:durableId="2107378424">
    <w:abstractNumId w:val="65"/>
  </w:num>
  <w:num w:numId="115" w16cid:durableId="1229075480">
    <w:abstractNumId w:val="109"/>
  </w:num>
  <w:num w:numId="116" w16cid:durableId="1883244875">
    <w:abstractNumId w:val="13"/>
  </w:num>
  <w:num w:numId="117" w16cid:durableId="506091063">
    <w:abstractNumId w:val="58"/>
  </w:num>
  <w:num w:numId="118" w16cid:durableId="1851021525">
    <w:abstractNumId w:val="25"/>
  </w:num>
  <w:num w:numId="119" w16cid:durableId="106704978">
    <w:abstractNumId w:val="27"/>
  </w:num>
  <w:num w:numId="120" w16cid:durableId="891427505">
    <w:abstractNumId w:val="57"/>
  </w:num>
  <w:num w:numId="121" w16cid:durableId="1760323340">
    <w:abstractNumId w:val="36"/>
  </w:num>
  <w:num w:numId="122" w16cid:durableId="1379474780">
    <w:abstractNumId w:val="99"/>
  </w:num>
  <w:num w:numId="123" w16cid:durableId="1676373600">
    <w:abstractNumId w:val="68"/>
  </w:num>
  <w:num w:numId="124" w16cid:durableId="1620602956">
    <w:abstractNumId w:val="105"/>
  </w:num>
  <w:num w:numId="125" w16cid:durableId="1064841120">
    <w:abstractNumId w:val="102"/>
  </w:num>
  <w:num w:numId="126" w16cid:durableId="796535428">
    <w:abstractNumId w:val="8"/>
  </w:num>
  <w:num w:numId="127" w16cid:durableId="273250875">
    <w:abstractNumId w:val="113"/>
  </w:num>
  <w:num w:numId="128" w16cid:durableId="2041277510">
    <w:abstractNumId w:val="77"/>
  </w:num>
  <w:num w:numId="129" w16cid:durableId="498037582">
    <w:abstractNumId w:val="2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7A6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6CF6"/>
    <w:rsid w:val="000A79F2"/>
    <w:rsid w:val="000A7E24"/>
    <w:rsid w:val="000B0539"/>
    <w:rsid w:val="000B05C4"/>
    <w:rsid w:val="000B0D7C"/>
    <w:rsid w:val="000B1AAE"/>
    <w:rsid w:val="000B2390"/>
    <w:rsid w:val="000B2867"/>
    <w:rsid w:val="000B4071"/>
    <w:rsid w:val="000B5FC4"/>
    <w:rsid w:val="000B6B1F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A5B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5FB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3948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11A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4AE2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2208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E7DEE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11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DF7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4F34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96AE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64C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33D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18"/>
    <w:rsid w:val="006E28CA"/>
    <w:rsid w:val="006E32A6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BD7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0C36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0E4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0D36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58A3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D8B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40DC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0803"/>
    <w:rsid w:val="009F12F9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458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E7FD0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1917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2EB9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08D9"/>
    <w:rsid w:val="00B61399"/>
    <w:rsid w:val="00B62056"/>
    <w:rsid w:val="00B62DA3"/>
    <w:rsid w:val="00B63434"/>
    <w:rsid w:val="00B64C73"/>
    <w:rsid w:val="00B64ECF"/>
    <w:rsid w:val="00B65E72"/>
    <w:rsid w:val="00B6600A"/>
    <w:rsid w:val="00B679F1"/>
    <w:rsid w:val="00B67CEA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07214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1DB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52E1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11C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2C9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56E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54DD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6FC0"/>
    <w:rsid w:val="00DC70BE"/>
    <w:rsid w:val="00DD06C2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3DA9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23C8"/>
    <w:rsid w:val="00E343E1"/>
    <w:rsid w:val="00E359CE"/>
    <w:rsid w:val="00E37262"/>
    <w:rsid w:val="00E413D0"/>
    <w:rsid w:val="00E41FE0"/>
    <w:rsid w:val="00E4286F"/>
    <w:rsid w:val="00E42957"/>
    <w:rsid w:val="00E42CF5"/>
    <w:rsid w:val="00E43ADD"/>
    <w:rsid w:val="00E454AC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75FC8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B79C1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5C79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4B29"/>
    <w:rsid w:val="00F476F7"/>
    <w:rsid w:val="00F56157"/>
    <w:rsid w:val="00F57071"/>
    <w:rsid w:val="00F6190C"/>
    <w:rsid w:val="00F624CC"/>
    <w:rsid w:val="00F63A76"/>
    <w:rsid w:val="00F64728"/>
    <w:rsid w:val="00F64832"/>
    <w:rsid w:val="00F64DCE"/>
    <w:rsid w:val="00F6584F"/>
    <w:rsid w:val="00F65B12"/>
    <w:rsid w:val="00F666AC"/>
    <w:rsid w:val="00F66923"/>
    <w:rsid w:val="00F66E34"/>
    <w:rsid w:val="00F67270"/>
    <w:rsid w:val="00F67B7D"/>
    <w:rsid w:val="00F70172"/>
    <w:rsid w:val="00F70F24"/>
    <w:rsid w:val="00F71444"/>
    <w:rsid w:val="00F73D32"/>
    <w:rsid w:val="00F742A0"/>
    <w:rsid w:val="00F760B5"/>
    <w:rsid w:val="00F764C2"/>
    <w:rsid w:val="00F77653"/>
    <w:rsid w:val="00F776CA"/>
    <w:rsid w:val="00F77956"/>
    <w:rsid w:val="00F77DA8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301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qFormat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paragraph" w:customStyle="1" w:styleId="Nvel2">
    <w:name w:val="Nível 2"/>
    <w:basedOn w:val="Normal"/>
    <w:next w:val="Normal"/>
    <w:rsid w:val="008D58A3"/>
    <w:pPr>
      <w:spacing w:after="120"/>
      <w:jc w:val="both"/>
    </w:pPr>
    <w:rPr>
      <w:rFonts w:ascii="Arial" w:eastAsiaTheme="minorEastAsia" w:hAnsi="Arial"/>
      <w:b/>
      <w:szCs w:val="20"/>
    </w:rPr>
  </w:style>
  <w:style w:type="character" w:customStyle="1" w:styleId="apple-style-span">
    <w:name w:val="apple-style-span"/>
    <w:basedOn w:val="Fontepargpadro"/>
    <w:rsid w:val="008D58A3"/>
  </w:style>
  <w:style w:type="paragraph" w:styleId="Commarcadores5">
    <w:name w:val="List Bullet 5"/>
    <w:basedOn w:val="Normal"/>
    <w:rsid w:val="008D58A3"/>
    <w:pPr>
      <w:numPr>
        <w:numId w:val="59"/>
      </w:numPr>
      <w:tabs>
        <w:tab w:val="clear" w:pos="1492"/>
      </w:tabs>
      <w:ind w:left="0" w:firstLine="0"/>
      <w:contextualSpacing/>
    </w:pPr>
    <w:rPr>
      <w:rFonts w:ascii="Ecofont_Spranq_eco_Sans" w:eastAsiaTheme="minorEastAsia" w:hAnsi="Ecofont_Spranq_eco_Sans" w:cs="Tahoma"/>
    </w:rPr>
  </w:style>
  <w:style w:type="paragraph" w:customStyle="1" w:styleId="Notaexplicativa">
    <w:name w:val="Nota explicativa"/>
    <w:basedOn w:val="Citao"/>
    <w:link w:val="NotaexplicativaChar"/>
    <w:rsid w:val="008D58A3"/>
    <w:rPr>
      <w:rFonts w:ascii="Arial" w:hAnsi="Arial"/>
    </w:rPr>
  </w:style>
  <w:style w:type="character" w:customStyle="1" w:styleId="NotaexplicativaChar">
    <w:name w:val="Nota explicativa Char"/>
    <w:basedOn w:val="CitaoChar"/>
    <w:link w:val="Notaexplicativa"/>
    <w:rsid w:val="008D58A3"/>
    <w:rPr>
      <w:rFonts w:ascii="Arial" w:hAnsi="Arial" w:cs="Tahoma"/>
      <w:i/>
      <w:iCs/>
      <w:color w:val="000000"/>
      <w:sz w:val="20"/>
      <w:szCs w:val="24"/>
      <w:shd w:val="clear" w:color="auto" w:fill="FFFFCC"/>
      <w:lang w:eastAsia="en-US"/>
    </w:rPr>
  </w:style>
  <w:style w:type="numbering" w:customStyle="1" w:styleId="Estilo1">
    <w:name w:val="Estilo1"/>
    <w:uiPriority w:val="99"/>
    <w:rsid w:val="008D58A3"/>
    <w:pPr>
      <w:numPr>
        <w:numId w:val="60"/>
      </w:numPr>
    </w:pPr>
  </w:style>
  <w:style w:type="numbering" w:customStyle="1" w:styleId="Estilo2">
    <w:name w:val="Estilo2"/>
    <w:uiPriority w:val="99"/>
    <w:rsid w:val="008D58A3"/>
    <w:pPr>
      <w:numPr>
        <w:numId w:val="61"/>
      </w:numPr>
    </w:pPr>
  </w:style>
  <w:style w:type="numbering" w:customStyle="1" w:styleId="Estilo3">
    <w:name w:val="Estilo3"/>
    <w:uiPriority w:val="99"/>
    <w:rsid w:val="008D58A3"/>
    <w:pPr>
      <w:numPr>
        <w:numId w:val="62"/>
      </w:numPr>
    </w:pPr>
  </w:style>
  <w:style w:type="numbering" w:customStyle="1" w:styleId="Estilo4">
    <w:name w:val="Estilo4"/>
    <w:uiPriority w:val="99"/>
    <w:rsid w:val="008D58A3"/>
    <w:pPr>
      <w:numPr>
        <w:numId w:val="63"/>
      </w:numPr>
    </w:pPr>
  </w:style>
  <w:style w:type="numbering" w:customStyle="1" w:styleId="Estilo5">
    <w:name w:val="Estilo5"/>
    <w:uiPriority w:val="99"/>
    <w:rsid w:val="008D58A3"/>
    <w:pPr>
      <w:numPr>
        <w:numId w:val="64"/>
      </w:numPr>
    </w:pPr>
  </w:style>
  <w:style w:type="numbering" w:customStyle="1" w:styleId="Estilo6">
    <w:name w:val="Estilo6"/>
    <w:uiPriority w:val="99"/>
    <w:rsid w:val="008D58A3"/>
    <w:pPr>
      <w:numPr>
        <w:numId w:val="65"/>
      </w:numPr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8D58A3"/>
    <w:pPr>
      <w:tabs>
        <w:tab w:val="left" w:pos="567"/>
      </w:tabs>
      <w:spacing w:before="0" w:line="240" w:lineRule="auto"/>
      <w:jc w:val="both"/>
    </w:pPr>
    <w:rPr>
      <w:rFonts w:ascii="Garamond" w:eastAsiaTheme="majorEastAsia" w:hAnsi="Garamond" w:cs="Arial"/>
      <w:color w:val="323E4F" w:themeColor="text2" w:themeShade="BF"/>
      <w:spacing w:val="5"/>
      <w:kern w:val="28"/>
      <w:sz w:val="24"/>
      <w:szCs w:val="20"/>
      <w:lang w:eastAsia="pt-BR"/>
    </w:rPr>
  </w:style>
  <w:style w:type="paragraph" w:customStyle="1" w:styleId="Nivel01Titulo">
    <w:name w:val="Nivel_01_Titulo"/>
    <w:basedOn w:val="Nivel01"/>
    <w:link w:val="Nivel01TituloChar"/>
    <w:rsid w:val="008D58A3"/>
    <w:pPr>
      <w:jc w:val="left"/>
    </w:pPr>
    <w:rPr>
      <w:rFonts w:cstheme="majorBidi"/>
      <w:color w:val="000000" w:themeColor="text1"/>
      <w:sz w:val="52"/>
      <w:szCs w:val="52"/>
    </w:rPr>
  </w:style>
  <w:style w:type="character" w:customStyle="1" w:styleId="Nivel01Char">
    <w:name w:val="Nivel 01 Char"/>
    <w:basedOn w:val="TtuloChar"/>
    <w:link w:val="Nivel01"/>
    <w:rsid w:val="008D58A3"/>
    <w:rPr>
      <w:rFonts w:ascii="Garamond" w:eastAsiaTheme="majorEastAsia" w:hAnsi="Garamond" w:cs="Arial"/>
      <w:b/>
      <w:bCs/>
      <w:color w:val="323E4F" w:themeColor="text2" w:themeShade="BF"/>
      <w:spacing w:val="5"/>
      <w:kern w:val="28"/>
      <w:szCs w:val="20"/>
    </w:rPr>
  </w:style>
  <w:style w:type="character" w:customStyle="1" w:styleId="Nivel01TituloChar">
    <w:name w:val="Nivel_01_Titulo Char"/>
    <w:basedOn w:val="Nivel01Char"/>
    <w:link w:val="Nivel01Titulo"/>
    <w:qFormat/>
    <w:rsid w:val="008D58A3"/>
    <w:rPr>
      <w:rFonts w:ascii="Garamond" w:eastAsiaTheme="majorEastAsia" w:hAnsi="Garamond" w:cstheme="majorBidi"/>
      <w:b/>
      <w:bCs/>
      <w:color w:val="000000" w:themeColor="text1"/>
      <w:spacing w:val="5"/>
      <w:kern w:val="28"/>
      <w:sz w:val="52"/>
      <w:szCs w:val="52"/>
    </w:rPr>
  </w:style>
  <w:style w:type="paragraph" w:customStyle="1" w:styleId="PADRO1">
    <w:name w:val="PADRÃO"/>
    <w:rsid w:val="008D58A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lang w:eastAsia="zh-CN" w:bidi="hi-IN"/>
    </w:rPr>
  </w:style>
  <w:style w:type="character" w:customStyle="1" w:styleId="QuoteChar">
    <w:name w:val="Quote Char"/>
    <w:basedOn w:val="Fontepargpadro"/>
    <w:link w:val="Citao1"/>
    <w:rsid w:val="008D58A3"/>
    <w:rPr>
      <w:rFonts w:ascii="Ecofont_Spranq_eco_Sans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8D58A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</w:rPr>
  </w:style>
  <w:style w:type="character" w:customStyle="1" w:styleId="spellingerror">
    <w:name w:val="spellingerror"/>
    <w:basedOn w:val="Fontepargpadro"/>
    <w:rsid w:val="008D58A3"/>
  </w:style>
  <w:style w:type="paragraph" w:customStyle="1" w:styleId="Nivel10">
    <w:name w:val="Nivel1"/>
    <w:basedOn w:val="Ttulo1"/>
    <w:link w:val="Nivel1Char0"/>
    <w:rsid w:val="008D58A3"/>
    <w:pPr>
      <w:ind w:left="357" w:hanging="357"/>
      <w:jc w:val="both"/>
    </w:pPr>
    <w:rPr>
      <w:rFonts w:ascii="Arial" w:eastAsiaTheme="majorEastAsia" w:hAnsi="Arial" w:cs="Arial"/>
      <w:bCs w:val="0"/>
      <w:color w:val="000000"/>
      <w:lang w:eastAsia="pt-BR"/>
    </w:rPr>
  </w:style>
  <w:style w:type="character" w:customStyle="1" w:styleId="Nivel1Char0">
    <w:name w:val="Nivel1 Char"/>
    <w:basedOn w:val="Ttulo1Char"/>
    <w:link w:val="Nivel10"/>
    <w:rsid w:val="008D58A3"/>
    <w:rPr>
      <w:rFonts w:ascii="Arial" w:eastAsiaTheme="majorEastAsia" w:hAnsi="Arial" w:cs="Arial"/>
      <w:b/>
      <w:bCs w:val="0"/>
      <w:color w:val="000000"/>
      <w:sz w:val="28"/>
      <w:szCs w:val="28"/>
    </w:rPr>
  </w:style>
  <w:style w:type="paragraph" w:customStyle="1" w:styleId="textbody">
    <w:name w:val="textbody"/>
    <w:basedOn w:val="Normal"/>
    <w:rsid w:val="008D58A3"/>
    <w:pPr>
      <w:spacing w:before="100" w:beforeAutospacing="1" w:after="100" w:afterAutospacing="1"/>
    </w:pPr>
  </w:style>
  <w:style w:type="paragraph" w:customStyle="1" w:styleId="em0020ementa">
    <w:name w:val="em_0020ementa"/>
    <w:basedOn w:val="Normal"/>
    <w:rsid w:val="008D58A3"/>
    <w:pPr>
      <w:ind w:left="4160"/>
      <w:jc w:val="both"/>
    </w:pPr>
    <w:rPr>
      <w:sz w:val="28"/>
      <w:szCs w:val="28"/>
    </w:rPr>
  </w:style>
  <w:style w:type="character" w:customStyle="1" w:styleId="cp0020corpodespachochar1">
    <w:name w:val="cp_0020corpodespacho__char1"/>
    <w:rsid w:val="008D58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8D58A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Manoel">
    <w:name w:val="Manoel"/>
    <w:qFormat/>
    <w:rsid w:val="008D58A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8D58A3"/>
    <w:rPr>
      <w:b/>
    </w:rPr>
  </w:style>
  <w:style w:type="paragraph" w:customStyle="1" w:styleId="xwestern">
    <w:name w:val="x_western"/>
    <w:basedOn w:val="Normal"/>
    <w:rsid w:val="008D58A3"/>
    <w:pPr>
      <w:spacing w:before="100" w:beforeAutospacing="1" w:after="100" w:afterAutospacing="1"/>
    </w:pPr>
  </w:style>
  <w:style w:type="paragraph" w:customStyle="1" w:styleId="TCU-Ac-item9-0">
    <w:name w:val="TCU - Ac - item 9 - §§_0"/>
    <w:basedOn w:val="Normal"/>
    <w:rsid w:val="008D58A3"/>
    <w:pPr>
      <w:ind w:firstLine="1134"/>
      <w:jc w:val="both"/>
    </w:pPr>
    <w:rPr>
      <w:szCs w:val="22"/>
      <w:lang w:eastAsia="en-US"/>
    </w:rPr>
  </w:style>
  <w:style w:type="paragraph" w:customStyle="1" w:styleId="Normal10">
    <w:name w:val="Normal_1"/>
    <w:rsid w:val="008D58A3"/>
    <w:rPr>
      <w:rFonts w:ascii="Times New Roman" w:eastAsia="Times New Roman" w:hAnsi="Times New Roman"/>
      <w:szCs w:val="22"/>
      <w:lang w:eastAsia="en-US"/>
    </w:rPr>
  </w:style>
  <w:style w:type="paragraph" w:customStyle="1" w:styleId="tcu-ac-item9-1linha">
    <w:name w:val="tcu_-__ac_-_item_9_-_1ª_linha"/>
    <w:basedOn w:val="Normal"/>
    <w:rsid w:val="008D58A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D58A3"/>
    <w:pPr>
      <w:spacing w:before="100" w:beforeAutospacing="1" w:after="100" w:afterAutospacing="1"/>
    </w:pPr>
  </w:style>
  <w:style w:type="character" w:customStyle="1" w:styleId="highlight">
    <w:name w:val="highlight"/>
    <w:basedOn w:val="Fontepargpadro"/>
    <w:rsid w:val="008D58A3"/>
  </w:style>
  <w:style w:type="paragraph" w:customStyle="1" w:styleId="textojustificado">
    <w:name w:val="texto_justificado"/>
    <w:basedOn w:val="Normal"/>
    <w:rsid w:val="008D58A3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Nvel2Opcional">
    <w:name w:val="Nível 2 Opcional"/>
    <w:basedOn w:val="Nivel2"/>
    <w:link w:val="Nvel2OpcionalChar"/>
    <w:rsid w:val="008D58A3"/>
    <w:pPr>
      <w:numPr>
        <w:ilvl w:val="0"/>
        <w:numId w:val="0"/>
      </w:numPr>
      <w:ind w:left="432" w:hanging="432"/>
    </w:pPr>
    <w:rPr>
      <w:rFonts w:ascii="Arial" w:eastAsia="Times New Roman" w:hAnsi="Arial" w:cs="Arial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8D58A3"/>
    <w:pPr>
      <w:numPr>
        <w:ilvl w:val="0"/>
        <w:numId w:val="0"/>
      </w:numPr>
      <w:ind w:left="1072" w:hanging="504"/>
    </w:pPr>
    <w:rPr>
      <w:rFonts w:ascii="Arial" w:eastAsia="Times New Roman" w:hAnsi="Arial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8D58A3"/>
    <w:rPr>
      <w:rFonts w:ascii="Arial" w:eastAsia="Times New Roman" w:hAnsi="Arial" w:cs="Arial"/>
      <w:i/>
      <w:noProof/>
      <w:color w:val="FF0000"/>
      <w:sz w:val="20"/>
      <w:szCs w:val="20"/>
    </w:rPr>
  </w:style>
  <w:style w:type="character" w:customStyle="1" w:styleId="Nvel3OpcionalChar">
    <w:name w:val="Nível 3 Opcional Char"/>
    <w:basedOn w:val="Fontepargpadro"/>
    <w:link w:val="Nvel3Opcional"/>
    <w:rsid w:val="008D58A3"/>
    <w:rPr>
      <w:rFonts w:ascii="Arial" w:eastAsia="Times New Roman" w:hAnsi="Arial" w:cs="Arial"/>
      <w:i/>
      <w:iCs/>
      <w:noProof/>
      <w:color w:val="FF0000"/>
      <w:sz w:val="20"/>
      <w:szCs w:val="20"/>
    </w:rPr>
  </w:style>
  <w:style w:type="paragraph" w:customStyle="1" w:styleId="SombreamentoMdio1-nfase31">
    <w:name w:val="Sombreamento Médio 1 - Ênfase 31"/>
    <w:basedOn w:val="Normal"/>
    <w:next w:val="Normal"/>
    <w:rsid w:val="008D58A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corpo0">
    <w:name w:val="corpo"/>
    <w:basedOn w:val="Normal"/>
    <w:rsid w:val="008D58A3"/>
    <w:pPr>
      <w:spacing w:before="100" w:beforeAutospacing="1" w:after="100" w:afterAutospacing="1"/>
    </w:pPr>
  </w:style>
  <w:style w:type="paragraph" w:customStyle="1" w:styleId="itemnivel2">
    <w:name w:val="item_nivel2"/>
    <w:basedOn w:val="Normal"/>
    <w:rsid w:val="008D58A3"/>
    <w:pPr>
      <w:spacing w:before="100" w:beforeAutospacing="1" w:after="100" w:afterAutospacing="1"/>
    </w:pPr>
  </w:style>
  <w:style w:type="paragraph" w:customStyle="1" w:styleId="itemnivel1">
    <w:name w:val="item_nivel1"/>
    <w:basedOn w:val="Normal"/>
    <w:rsid w:val="008D58A3"/>
    <w:pPr>
      <w:spacing w:before="100" w:beforeAutospacing="1" w:after="100" w:afterAutospacing="1"/>
    </w:pPr>
  </w:style>
  <w:style w:type="paragraph" w:customStyle="1" w:styleId="itemalinealetra">
    <w:name w:val="item_alinea_letra"/>
    <w:basedOn w:val="Normal"/>
    <w:rsid w:val="008D58A3"/>
    <w:pPr>
      <w:spacing w:before="100" w:beforeAutospacing="1" w:after="100" w:afterAutospacing="1"/>
    </w:pPr>
  </w:style>
  <w:style w:type="character" w:customStyle="1" w:styleId="markedcontent">
    <w:name w:val="markedcontent"/>
    <w:basedOn w:val="Fontepargpadro"/>
    <w:rsid w:val="008D58A3"/>
  </w:style>
  <w:style w:type="paragraph" w:customStyle="1" w:styleId="Textbody0">
    <w:name w:val="Text body"/>
    <w:basedOn w:val="Standard"/>
    <w:rsid w:val="008D58A3"/>
    <w:pPr>
      <w:autoSpaceDN w:val="0"/>
      <w:spacing w:after="140" w:line="276" w:lineRule="auto"/>
      <w:textAlignment w:val="auto"/>
    </w:pPr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8D58A3"/>
    <w:pPr>
      <w:spacing w:before="60" w:after="60" w:line="259" w:lineRule="auto"/>
      <w:ind w:left="0"/>
      <w:contextualSpacing w:val="0"/>
      <w:jc w:val="center"/>
    </w:pPr>
    <w:rPr>
      <w:rFonts w:eastAsiaTheme="minorHAnsi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8D58A3"/>
    <w:rPr>
      <w:rFonts w:ascii="Arial" w:eastAsiaTheme="minorHAnsi" w:hAnsi="Arial" w:cs="Arial"/>
      <w:b/>
      <w:bCs/>
      <w:i/>
      <w:iCs/>
      <w:color w:val="FF0000"/>
      <w:sz w:val="22"/>
      <w:szCs w:val="22"/>
      <w:u w:val="single"/>
      <w:lang w:eastAsia="en-US"/>
    </w:rPr>
  </w:style>
  <w:style w:type="paragraph" w:customStyle="1" w:styleId="dou-paragraph">
    <w:name w:val="dou-paragraph"/>
    <w:basedOn w:val="Normal"/>
    <w:rsid w:val="008D58A3"/>
    <w:pPr>
      <w:spacing w:before="100" w:beforeAutospacing="1" w:after="100" w:afterAutospacing="1"/>
    </w:pPr>
  </w:style>
  <w:style w:type="paragraph" w:customStyle="1" w:styleId="Nvel2-Red">
    <w:name w:val="Nível 2 -Red"/>
    <w:basedOn w:val="Nivel2"/>
    <w:link w:val="Nvel2-RedChar"/>
    <w:qFormat/>
    <w:rsid w:val="008D58A3"/>
    <w:pPr>
      <w:numPr>
        <w:ilvl w:val="0"/>
        <w:numId w:val="0"/>
      </w:numPr>
    </w:pPr>
    <w:rPr>
      <w:rFonts w:ascii="Arial" w:eastAsiaTheme="minorEastAsia" w:hAnsi="Arial" w:cs="Arial"/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ivel4"/>
    <w:link w:val="Nvel4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1-SemNum">
    <w:name w:val="Nível 1-Sem Num"/>
    <w:basedOn w:val="Nivel01"/>
    <w:link w:val="Nvel1-SemNumChar"/>
    <w:qFormat/>
    <w:rsid w:val="008D58A3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1-SemNumChar">
    <w:name w:val="Nível 1-Sem Num Char"/>
    <w:basedOn w:val="Nivel01Char"/>
    <w:link w:val="Nvel1-SemNum"/>
    <w:rsid w:val="008D58A3"/>
    <w:rPr>
      <w:rFonts w:ascii="Garamond" w:eastAsiaTheme="majorEastAsia" w:hAnsi="Garamond" w:cs="Arial"/>
      <w:b/>
      <w:bCs/>
      <w:color w:val="FF0000"/>
      <w:spacing w:val="5"/>
      <w:kern w:val="28"/>
      <w:szCs w:val="20"/>
    </w:rPr>
  </w:style>
  <w:style w:type="paragraph" w:customStyle="1" w:styleId="Prembulo">
    <w:name w:val="Preâmbulo"/>
    <w:basedOn w:val="Normal"/>
    <w:link w:val="PrembuloChar"/>
    <w:qFormat/>
    <w:rsid w:val="008D58A3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8D58A3"/>
    <w:rPr>
      <w:rFonts w:ascii="Arial" w:eastAsia="Arial" w:hAnsi="Arial" w:cs="Arial"/>
      <w:bCs/>
      <w:sz w:val="20"/>
      <w:szCs w:val="20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rsid w:val="008D58A3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D58A3"/>
    <w:pPr>
      <w:tabs>
        <w:tab w:val="left" w:pos="426"/>
        <w:tab w:val="right" w:leader="dot" w:pos="9628"/>
      </w:tabs>
      <w:spacing w:after="100"/>
    </w:pPr>
    <w:rPr>
      <w:rFonts w:ascii="Arial" w:hAnsi="Arial" w:cs="Tahoma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8D58A3"/>
  </w:style>
  <w:style w:type="paragraph" w:customStyle="1" w:styleId="Nvel4">
    <w:name w:val="Nível 4"/>
    <w:basedOn w:val="Normal"/>
    <w:link w:val="Nvel4Char"/>
    <w:qFormat/>
    <w:rsid w:val="008D58A3"/>
    <w:pPr>
      <w:spacing w:before="120" w:after="120" w:line="276" w:lineRule="auto"/>
      <w:ind w:left="567"/>
      <w:jc w:val="both"/>
    </w:pPr>
    <w:rPr>
      <w:rFonts w:ascii="Arial" w:hAnsi="Arial" w:cs="Arial"/>
      <w:color w:val="FF0000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8D58A3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8D58A3"/>
    <w:rPr>
      <w:rFonts w:ascii="Arial" w:eastAsia="Times New Roman" w:hAnsi="Arial" w:cs="Arial"/>
      <w:b/>
      <w:bCs/>
      <w:iCs/>
      <w:sz w:val="20"/>
      <w:szCs w:val="20"/>
    </w:rPr>
  </w:style>
  <w:style w:type="paragraph" w:customStyle="1" w:styleId="Nvel3">
    <w:name w:val="Nível 3"/>
    <w:basedOn w:val="Nvel3-R"/>
    <w:link w:val="Nvel3Char"/>
    <w:qFormat/>
    <w:rsid w:val="008D58A3"/>
    <w:pPr>
      <w:numPr>
        <w:ilvl w:val="2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character" w:customStyle="1" w:styleId="Nvel4Char">
    <w:name w:val="Nível 4 Char"/>
    <w:basedOn w:val="Nvel3Char"/>
    <w:link w:val="Nvel4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paragraph" w:customStyle="1" w:styleId="CorpoA">
    <w:name w:val="Corpo A"/>
    <w:rsid w:val="008D58A3"/>
    <w:pPr>
      <w:spacing w:after="160" w:line="360" w:lineRule="auto"/>
      <w:ind w:firstLine="708"/>
      <w:jc w:val="both"/>
    </w:pPr>
    <w:rPr>
      <w:rFonts w:eastAsia="Arial Unicode MS" w:cs="Arial Unicode MS"/>
      <w:color w:val="000000"/>
      <w:sz w:val="22"/>
      <w:szCs w:val="22"/>
      <w:u w:color="000000"/>
      <w:lang w:val="de-DE"/>
    </w:rPr>
  </w:style>
  <w:style w:type="paragraph" w:styleId="Legenda">
    <w:name w:val="caption"/>
    <w:basedOn w:val="Normal"/>
    <w:next w:val="Normal"/>
    <w:uiPriority w:val="35"/>
    <w:unhideWhenUsed/>
    <w:qFormat/>
    <w:rsid w:val="008D58A3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8D58A3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8D5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8D58A3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8D58A3"/>
    <w:rPr>
      <w:rFonts w:ascii="Ecofont_Spranq_eco_Sans" w:eastAsia="Arial Unicode MS" w:hAnsi="Ecofont_Spranq_eco_Sans" w:cs="Arial"/>
      <w:sz w:val="20"/>
      <w:szCs w:val="20"/>
    </w:rPr>
  </w:style>
  <w:style w:type="paragraph" w:customStyle="1" w:styleId="m8883124370872728249ydp6d847040msonormal">
    <w:name w:val="m_8883124370872728249ydp6d847040msonormal"/>
    <w:basedOn w:val="Normal"/>
    <w:rsid w:val="008D58A3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8D58A3"/>
  </w:style>
  <w:style w:type="paragraph" w:customStyle="1" w:styleId="SubAnexo">
    <w:name w:val="SubAnexo"/>
    <w:basedOn w:val="Normal"/>
    <w:next w:val="Normal"/>
    <w:rsid w:val="008D58A3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8D58A3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8D58A3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8D58A3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8D58A3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8D58A3"/>
    <w:pPr>
      <w:widowControl w:val="0"/>
      <w:shd w:val="clear" w:color="auto" w:fill="FFFFFF"/>
      <w:outlineLvl w:val="4"/>
    </w:pPr>
    <w:rPr>
      <w:rFonts w:ascii="Calibri" w:hAnsi="Calibri"/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8D58A3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8D58A3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8D58A3"/>
    <w:pPr>
      <w:widowControl w:val="0"/>
      <w:shd w:val="clear" w:color="auto" w:fill="FFFFFF"/>
      <w:spacing w:after="260"/>
      <w:jc w:val="both"/>
    </w:pPr>
    <w:rPr>
      <w:rFonts w:ascii="Calibri" w:hAnsi="Calibri"/>
    </w:rPr>
  </w:style>
  <w:style w:type="character" w:customStyle="1" w:styleId="Outro">
    <w:name w:val="Outro_"/>
    <w:basedOn w:val="Fontepargpadro"/>
    <w:link w:val="Outro0"/>
    <w:rsid w:val="008D58A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8D58A3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8D58A3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8D58A3"/>
    <w:pPr>
      <w:widowControl w:val="0"/>
      <w:shd w:val="clear" w:color="auto" w:fill="FFFFFF"/>
      <w:spacing w:after="240"/>
      <w:ind w:left="860" w:right="160" w:firstLine="20"/>
      <w:jc w:val="both"/>
    </w:pPr>
    <w:rPr>
      <w:rFonts w:ascii="Calibri" w:hAnsi="Calibri"/>
      <w:sz w:val="22"/>
      <w:szCs w:val="22"/>
    </w:rPr>
  </w:style>
  <w:style w:type="paragraph" w:customStyle="1" w:styleId="xl144">
    <w:name w:val="xl144"/>
    <w:basedOn w:val="Normal"/>
    <w:rsid w:val="008D58A3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8D58A3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8D58A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8D58A3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8D58A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8D58A3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8D58A3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8D58A3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8D58A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8D58A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8D58A3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8D58A3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8D58A3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8D58A3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8D58A3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8D58A3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8D58A3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8D58A3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8D58A3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8D58A3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8D58A3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8D58A3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8D58A3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8D58A3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8D58A3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8D58A3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8D58A3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8D58A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8D58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1050</Words>
  <Characters>4257</Characters>
  <Application>Microsoft Office Word</Application>
  <DocSecurity>0</DocSecurity>
  <Lines>425</Lines>
  <Paragraphs>442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4865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5</cp:revision>
  <cp:lastPrinted>2026-03-18T19:02:00Z</cp:lastPrinted>
  <dcterms:created xsi:type="dcterms:W3CDTF">2026-03-18T19:02:00Z</dcterms:created>
  <dcterms:modified xsi:type="dcterms:W3CDTF">2026-03-19T18:28:00Z</dcterms:modified>
</cp:coreProperties>
</file>